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3453" w14:textId="77777777" w:rsidR="00BC2711" w:rsidRDefault="00BC2711" w:rsidP="00BC2711">
      <w:pPr>
        <w:pStyle w:val="Heading1"/>
      </w:pPr>
      <w:r>
        <w:t>The Day I Learned to Build Happiness</w:t>
      </w:r>
    </w:p>
    <w:p w14:paraId="0385B2F6" w14:textId="77777777" w:rsidR="00BC2711" w:rsidRPr="00BC2711" w:rsidRDefault="00BC2711" w:rsidP="003921A5">
      <w:pPr>
        <w:pStyle w:val="NormalWeb"/>
        <w:rPr>
          <w:lang w:val="en"/>
        </w:rPr>
      </w:pPr>
    </w:p>
    <w:p w14:paraId="430B41D8" w14:textId="620F643F" w:rsidR="00C32D18" w:rsidRDefault="00C32D18" w:rsidP="003921A5">
      <w:pPr>
        <w:pStyle w:val="NormalWeb"/>
      </w:pPr>
      <w:r w:rsidRPr="00C32D18">
        <w:t>Grandma’s cottage woke without hurry. Light pooled on the oak table, and sparrows laced the room with song through the open window. The scent of cinnamon rose as she stirred the oatmeal, every movement unhurried, as if the day had all the time in the world.</w:t>
      </w:r>
    </w:p>
    <w:p w14:paraId="5C066E45" w14:textId="57A72A36" w:rsidR="003921A5" w:rsidRDefault="003921A5" w:rsidP="003921A5">
      <w:pPr>
        <w:pStyle w:val="NormalWeb"/>
      </w:pPr>
      <w:r>
        <w:t>I was fourteen and sulking. The county fair—my long</w:t>
      </w:r>
      <w:r>
        <w:noBreakHyphen/>
        <w:t xml:space="preserve">awaited highlight—was being swallowed by storm clouds crowding the horizon. I pushed my spoon through the oatmeal and thought, </w:t>
      </w:r>
      <w:r>
        <w:rPr>
          <w:rStyle w:val="Emphasis"/>
        </w:rPr>
        <w:t xml:space="preserve">Fine. </w:t>
      </w:r>
      <w:proofErr w:type="gramStart"/>
      <w:r>
        <w:rPr>
          <w:rStyle w:val="Emphasis"/>
        </w:rPr>
        <w:t>So</w:t>
      </w:r>
      <w:proofErr w:type="gramEnd"/>
      <w:r>
        <w:rPr>
          <w:rStyle w:val="Emphasis"/>
        </w:rPr>
        <w:t xml:space="preserve"> happiness is postponed again.</w:t>
      </w:r>
      <w:r>
        <w:t xml:space="preserve"> In my mind, joy lived somewhere ahead of me: after the weather cleared, after plans worked out, after life finally began.</w:t>
      </w:r>
    </w:p>
    <w:p w14:paraId="7DC123E8" w14:textId="77777777" w:rsidR="003921A5" w:rsidRDefault="003921A5" w:rsidP="003921A5">
      <w:pPr>
        <w:pStyle w:val="NormalWeb"/>
      </w:pPr>
      <w:r>
        <w:t>Grandma set down two blue bowls and watched me for a beat. “It’s hard when plans change,” she said, not prying, just naming the truth. Thunder replied from far off, as if to agree.</w:t>
      </w:r>
    </w:p>
    <w:p w14:paraId="758B6920" w14:textId="77777777" w:rsidR="003921A5" w:rsidRDefault="003921A5" w:rsidP="003921A5">
      <w:pPr>
        <w:pStyle w:val="NormalWeb"/>
      </w:pPr>
      <w:r>
        <w:t xml:space="preserve">By noon the storm had arrived, drumming the roof and stealing the power. We gathered candles, the two of us moving like a practiced duet—she </w:t>
      </w:r>
      <w:proofErr w:type="gramStart"/>
      <w:r>
        <w:t>reaching</w:t>
      </w:r>
      <w:proofErr w:type="gramEnd"/>
      <w:r>
        <w:t xml:space="preserve"> high for the matches, me crouching low for the lanterns. When the room softened to beeswax light, we sat on the rug with a plate of peanut</w:t>
      </w:r>
      <w:r>
        <w:noBreakHyphen/>
        <w:t>butter cookies we’d baked by flashlight. Rain braided itself against the windows. Strangely, relief began to rise in me, small and steady as breath.</w:t>
      </w:r>
    </w:p>
    <w:p w14:paraId="004CD568" w14:textId="77777777" w:rsidR="003921A5" w:rsidRDefault="003921A5" w:rsidP="003921A5">
      <w:pPr>
        <w:pStyle w:val="NormalWeb"/>
      </w:pPr>
      <w:r>
        <w:t>Grandma poured tea from a thermos she’d filled before the lights blinked out. “I learned about making happiness when I was about your age,” she said, turning the warm cup in her hands. “We didn’t have much. I kept waiting for the war to end so I could be happy.” She paused, eyes on a memory. “One day your great</w:t>
      </w:r>
      <w:r>
        <w:noBreakHyphen/>
        <w:t>grandma Rose led me into the drizzle with a fistful of wildflower seeds. We pressed them into the mud together. ‘Even storms help us grow,’ she told me. ‘Plant a little joy anyway.’”</w:t>
      </w:r>
    </w:p>
    <w:p w14:paraId="1EA3B619" w14:textId="77777777" w:rsidR="003921A5" w:rsidRDefault="003921A5" w:rsidP="003921A5">
      <w:pPr>
        <w:pStyle w:val="NormalWeb"/>
      </w:pPr>
      <w:r>
        <w:t>I pictured a girl with muddy knees and brave hands, tucking seeds into rain</w:t>
      </w:r>
      <w:r>
        <w:noBreakHyphen/>
        <w:t>dark soil while distant thunder argued with the sky.</w:t>
      </w:r>
    </w:p>
    <w:p w14:paraId="098DA338" w14:textId="77777777" w:rsidR="003921A5" w:rsidRDefault="003921A5" w:rsidP="003921A5">
      <w:pPr>
        <w:pStyle w:val="NormalWeb"/>
      </w:pPr>
      <w:r>
        <w:t>“I expected to bloom only when life got better,” Grandma went on, “but those seeds taught me different. We watered them every day. We noticed tiny sprouts. We shared our bread with the birds. Small, kind choices stitched the days together, and I realized I wasn’t empty while I waited. I was learning how to be happy—before anything big had changed.”</w:t>
      </w:r>
    </w:p>
    <w:p w14:paraId="19BB5DCF" w14:textId="77777777" w:rsidR="003921A5" w:rsidRDefault="003921A5" w:rsidP="003921A5">
      <w:pPr>
        <w:pStyle w:val="NormalWeb"/>
      </w:pPr>
      <w:r>
        <w:t>The rain thinned to a silver hush. We opened the door to air that smelled like clean earth. A few petals littered the path; the roses, rinsed and vivid, looked more alive than they had that morning. We righted a fern, swept the stones, and let the quiet say what words couldn’t: the storm had taken some things and given others.</w:t>
      </w:r>
    </w:p>
    <w:p w14:paraId="440A8619" w14:textId="77777777" w:rsidR="003921A5" w:rsidRDefault="003921A5" w:rsidP="003921A5">
      <w:pPr>
        <w:pStyle w:val="NormalWeb"/>
      </w:pPr>
      <w:r>
        <w:t xml:space="preserve">That night, after a simple supper, Grandma handed me a small notebook. On the first page she had written, </w:t>
      </w:r>
      <w:r>
        <w:rPr>
          <w:rStyle w:val="Emphasis"/>
        </w:rPr>
        <w:t>Today I am thankful for…</w:t>
      </w:r>
      <w:r>
        <w:t xml:space="preserve"> I filled in: </w:t>
      </w:r>
      <w:r>
        <w:rPr>
          <w:rStyle w:val="Emphasis"/>
        </w:rPr>
        <w:t xml:space="preserve">…baking cookies with Grandma during the </w:t>
      </w:r>
      <w:r>
        <w:rPr>
          <w:rStyle w:val="Emphasis"/>
        </w:rPr>
        <w:lastRenderedPageBreak/>
        <w:t>storm.</w:t>
      </w:r>
      <w:r>
        <w:t xml:space="preserve"> It wasn’t the fair. It was something better: proof that joy could grow here, now, inside an ordinary day.</w:t>
      </w:r>
    </w:p>
    <w:p w14:paraId="62C733E3" w14:textId="77777777" w:rsidR="003921A5" w:rsidRDefault="003921A5" w:rsidP="003921A5">
      <w:pPr>
        <w:pStyle w:val="NormalWeb"/>
      </w:pPr>
      <w:r>
        <w:t>Years later, I still return to that living room glow and the sound of rain. I brew tea before my phone. I write three lines of gratitude. I send one honest text. I water a plant. These are not prizes waiting at a finish line; they’re seeds in my hands—mindful attention, a relationship tended, a small values</w:t>
      </w:r>
      <w:r>
        <w:noBreakHyphen/>
        <w:t>true choice. Some days bring sun, some bring weather. Either way, I don’t wait on the sky. I plant.</w:t>
      </w:r>
    </w:p>
    <w:p w14:paraId="0F1E7E42" w14:textId="77777777" w:rsidR="003921A5" w:rsidRDefault="003921A5" w:rsidP="003921A5">
      <w:pPr>
        <w:pStyle w:val="NormalWeb"/>
      </w:pPr>
      <w:r>
        <w:t>I didn’t understand it at fourteen, but I do now: lasting happiness isn’t a windfall or a weekend. It’s a garden grown in teaspoons and candlelight, watered by ordinary faithfulness, alive long before the flowers show.</w:t>
      </w:r>
    </w:p>
    <w:p w14:paraId="41185E12" w14:textId="777A38CB" w:rsidR="003921A5" w:rsidRDefault="003921A5" w:rsidP="003921A5">
      <w:pPr>
        <w:pStyle w:val="NormalWeb"/>
      </w:pPr>
      <w:r>
        <w:rPr>
          <w:rStyle w:val="Strong"/>
          <w:rFonts w:eastAsiaTheme="majorEastAsia"/>
        </w:rPr>
        <w:t>Affirmation:</w:t>
      </w:r>
      <w:r>
        <w:t xml:space="preserve"> </w:t>
      </w:r>
      <w:r>
        <w:rPr>
          <w:rStyle w:val="Emphasis"/>
        </w:rPr>
        <w:t>I don’t wait for joy—I plant it in small, faithful ways today.</w:t>
      </w:r>
    </w:p>
    <w:p w14:paraId="0101614B" w14:textId="57192F00" w:rsidR="00EB4B5F" w:rsidRPr="003921A5" w:rsidRDefault="00EB4B5F">
      <w:pPr>
        <w:rPr>
          <w:lang w:val="en-US"/>
        </w:rPr>
      </w:pPr>
    </w:p>
    <w:sectPr w:rsidR="00EB4B5F" w:rsidRPr="003921A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B6041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71F9345B"/>
    <w:multiLevelType w:val="multilevel"/>
    <w:tmpl w:val="904A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680662">
    <w:abstractNumId w:val="0"/>
  </w:num>
  <w:num w:numId="2" w16cid:durableId="1914848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5F"/>
    <w:rsid w:val="00121ACB"/>
    <w:rsid w:val="001F2FFA"/>
    <w:rsid w:val="003921A5"/>
    <w:rsid w:val="0050125D"/>
    <w:rsid w:val="006121C9"/>
    <w:rsid w:val="007145EF"/>
    <w:rsid w:val="008F3309"/>
    <w:rsid w:val="009D089E"/>
    <w:rsid w:val="00BC2711"/>
    <w:rsid w:val="00C32D18"/>
    <w:rsid w:val="00EB4B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147F"/>
  <w15:docId w15:val="{7D1E35F6-6171-A446-8EB1-9DCF7525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3921A5"/>
    <w:pPr>
      <w:spacing w:before="100" w:beforeAutospacing="1" w:after="100" w:afterAutospacing="1"/>
    </w:pPr>
    <w:rPr>
      <w:rFonts w:ascii="Times New Roman" w:eastAsia="Times New Roman" w:hAnsi="Times New Roman" w:cs="Times New Roman"/>
      <w:lang w:val="en-US" w:bidi="he-IL"/>
    </w:rPr>
  </w:style>
  <w:style w:type="character" w:styleId="Emphasis">
    <w:name w:val="Emphasis"/>
    <w:basedOn w:val="DefaultParagraphFont"/>
    <w:uiPriority w:val="20"/>
    <w:qFormat/>
    <w:rsid w:val="003921A5"/>
    <w:rPr>
      <w:i/>
      <w:iCs/>
    </w:rPr>
  </w:style>
  <w:style w:type="character" w:styleId="Strong">
    <w:name w:val="Strong"/>
    <w:basedOn w:val="DefaultParagraphFont"/>
    <w:uiPriority w:val="22"/>
    <w:qFormat/>
    <w:rsid w:val="0039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Stern</dc:creator>
  <cp:keywords/>
  <cp:lastModifiedBy>Benjamin Stern</cp:lastModifiedBy>
  <cp:revision>5</cp:revision>
  <dcterms:created xsi:type="dcterms:W3CDTF">2025-10-03T19:15:00Z</dcterms:created>
  <dcterms:modified xsi:type="dcterms:W3CDTF">2025-10-04T15:27:00Z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